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D3CB" w14:textId="77777777" w:rsidR="00E9355E" w:rsidRPr="00C73405" w:rsidRDefault="00E9355E" w:rsidP="00E9355E">
      <w:pPr>
        <w:pStyle w:val="Heading1"/>
      </w:pPr>
      <w:r>
        <w:t>Formative Lesson Planning Tool: Integrating SEL Into Instruction</w:t>
      </w:r>
    </w:p>
    <w:tbl>
      <w:tblPr>
        <w:tblStyle w:val="TableGrid4"/>
        <w:tblW w:w="13806" w:type="dxa"/>
        <w:tblLook w:val="04A0" w:firstRow="1" w:lastRow="0" w:firstColumn="1" w:lastColumn="0" w:noHBand="0" w:noVBand="1"/>
      </w:tblPr>
      <w:tblGrid>
        <w:gridCol w:w="4595"/>
        <w:gridCol w:w="4605"/>
        <w:gridCol w:w="4606"/>
      </w:tblGrid>
      <w:tr w:rsidR="00E9355E" w:rsidRPr="00034070" w14:paraId="20016479" w14:textId="77777777" w:rsidTr="00BC4FD9">
        <w:trPr>
          <w:trHeight w:val="285"/>
        </w:trPr>
        <w:tc>
          <w:tcPr>
            <w:tcW w:w="13806" w:type="dxa"/>
            <w:gridSpan w:val="3"/>
            <w:shd w:val="clear" w:color="auto" w:fill="2F5496" w:themeFill="accent1" w:themeFillShade="BF"/>
          </w:tcPr>
          <w:p w14:paraId="43940144" w14:textId="77777777" w:rsidR="00E9355E" w:rsidRPr="000B3070" w:rsidRDefault="00E9355E" w:rsidP="00BC4FD9">
            <w:pPr>
              <w:pStyle w:val="TableText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Toc419906644"/>
            <w:r w:rsidRPr="000B3070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</w:rPr>
              <w:t>Instructional Design</w:t>
            </w:r>
          </w:p>
        </w:tc>
      </w:tr>
      <w:tr w:rsidR="000B3070" w:rsidRPr="00034070" w14:paraId="63710100" w14:textId="77777777" w:rsidTr="000B3070">
        <w:trPr>
          <w:trHeight w:val="265"/>
        </w:trPr>
        <w:tc>
          <w:tcPr>
            <w:tcW w:w="4595" w:type="dxa"/>
            <w:shd w:val="clear" w:color="auto" w:fill="FFFFFF" w:themeFill="background1"/>
          </w:tcPr>
          <w:p w14:paraId="70783678" w14:textId="7D6BEC59" w:rsidR="000B3070" w:rsidRPr="000B3070" w:rsidRDefault="000B3070" w:rsidP="00BC4FD9">
            <w:pPr>
              <w:pStyle w:val="TableTex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0B3070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Subject</w:t>
            </w:r>
            <w:r w:rsidR="00BB2A41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/Grade</w:t>
            </w:r>
            <w:r w:rsidRPr="000B3070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4605" w:type="dxa"/>
            <w:vMerge w:val="restart"/>
            <w:shd w:val="clear" w:color="auto" w:fill="B4C6E7" w:themeFill="accent1" w:themeFillTint="66"/>
          </w:tcPr>
          <w:p w14:paraId="425B8057" w14:textId="6C22DCAC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</w:rPr>
            </w:pPr>
            <w:r w:rsidRPr="000B3070">
              <w:rPr>
                <w:rFonts w:ascii="Times New Roman" w:hAnsi="Times New Roman" w:cs="Times New Roman"/>
                <w:b/>
                <w:bCs/>
                <w:iCs/>
              </w:rPr>
              <w:t xml:space="preserve">Description of Lesson Activities </w:t>
            </w:r>
            <w:r w:rsidRPr="000B30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0B30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considerations for differentiating instruction and incorporating SEL prior to and/or within instruction).</w:t>
            </w:r>
            <w:r w:rsidRPr="000B3070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</w:p>
        </w:tc>
        <w:tc>
          <w:tcPr>
            <w:tcW w:w="4606" w:type="dxa"/>
            <w:vMerge w:val="restart"/>
            <w:shd w:val="clear" w:color="auto" w:fill="B4C6E7" w:themeFill="accent1" w:themeFillTint="66"/>
          </w:tcPr>
          <w:p w14:paraId="4ECE827E" w14:textId="40B74754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</w:rPr>
            </w:pPr>
            <w:r w:rsidRPr="000B3070">
              <w:rPr>
                <w:rFonts w:ascii="Times New Roman" w:hAnsi="Times New Roman" w:cs="Times New Roman"/>
                <w:b/>
                <w:bCs/>
              </w:rPr>
              <w:t xml:space="preserve">Educator-Led Elements </w:t>
            </w:r>
            <w:r w:rsidRPr="000B3070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r w:rsidRPr="000B3070">
              <w:rPr>
                <w:rFonts w:ascii="Times New Roman" w:hAnsi="Times New Roman" w:cs="Times New Roman"/>
                <w:i/>
              </w:rPr>
              <w:t>What do you do during class to guide student learning?)</w:t>
            </w:r>
          </w:p>
        </w:tc>
      </w:tr>
      <w:tr w:rsidR="000B3070" w:rsidRPr="00034070" w14:paraId="48FB4E7D" w14:textId="77777777" w:rsidTr="000B3070">
        <w:trPr>
          <w:trHeight w:val="351"/>
        </w:trPr>
        <w:tc>
          <w:tcPr>
            <w:tcW w:w="4595" w:type="dxa"/>
            <w:shd w:val="clear" w:color="auto" w:fill="FFFFFF" w:themeFill="background1"/>
          </w:tcPr>
          <w:p w14:paraId="0140460E" w14:textId="77777777" w:rsidR="000B3070" w:rsidRPr="000B3070" w:rsidRDefault="000B3070" w:rsidP="00BC4FD9">
            <w:pPr>
              <w:pStyle w:val="TableTex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0B3070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Duration: </w:t>
            </w:r>
          </w:p>
        </w:tc>
        <w:tc>
          <w:tcPr>
            <w:tcW w:w="4605" w:type="dxa"/>
            <w:vMerge/>
            <w:shd w:val="clear" w:color="auto" w:fill="B4C6E7" w:themeFill="accent1" w:themeFillTint="66"/>
          </w:tcPr>
          <w:p w14:paraId="25D0E977" w14:textId="77777777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06" w:type="dxa"/>
            <w:vMerge/>
            <w:shd w:val="clear" w:color="auto" w:fill="B4C6E7" w:themeFill="accent1" w:themeFillTint="66"/>
          </w:tcPr>
          <w:p w14:paraId="19CC2D87" w14:textId="068134BD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B3070" w:rsidRPr="00034070" w14:paraId="3CB34475" w14:textId="77777777" w:rsidTr="000B3070">
        <w:trPr>
          <w:trHeight w:val="592"/>
        </w:trPr>
        <w:tc>
          <w:tcPr>
            <w:tcW w:w="4595" w:type="dxa"/>
            <w:shd w:val="clear" w:color="auto" w:fill="FFFFFF" w:themeFill="background1"/>
          </w:tcPr>
          <w:p w14:paraId="6BFEEA76" w14:textId="0E0C1B28" w:rsidR="000B3070" w:rsidRPr="000B3070" w:rsidRDefault="000B3070" w:rsidP="00BC4FD9">
            <w:pPr>
              <w:pStyle w:val="TableText"/>
              <w:rPr>
                <w:rFonts w:ascii="Times New Roman" w:hAnsi="Times New Roman"/>
                <w:iCs/>
                <w:sz w:val="22"/>
                <w:szCs w:val="22"/>
              </w:rPr>
            </w:pPr>
            <w:r w:rsidRPr="000B3070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Academic Integration </w:t>
            </w:r>
            <w:r w:rsidR="00B34F41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Taxonomy </w:t>
            </w:r>
            <w:r w:rsidRPr="000B3070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Target Area: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e</w:t>
            </w:r>
            <w:r w:rsidRPr="000B3070">
              <w:rPr>
                <w:rFonts w:ascii="Times New Roman" w:hAnsi="Times New Roman"/>
                <w:iCs/>
                <w:sz w:val="22"/>
                <w:szCs w:val="22"/>
              </w:rPr>
              <w:t xml:space="preserve">xplicit skills,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explicit </w:t>
            </w:r>
            <w:r w:rsidRPr="000B3070">
              <w:rPr>
                <w:rFonts w:ascii="Times New Roman" w:hAnsi="Times New Roman"/>
                <w:iCs/>
                <w:sz w:val="22"/>
                <w:szCs w:val="22"/>
              </w:rPr>
              <w:t>strategy, ways of being, or ways of interaction</w:t>
            </w:r>
          </w:p>
        </w:tc>
        <w:tc>
          <w:tcPr>
            <w:tcW w:w="4605" w:type="dxa"/>
            <w:vMerge w:val="restart"/>
            <w:shd w:val="clear" w:color="auto" w:fill="auto"/>
          </w:tcPr>
          <w:p w14:paraId="2D759952" w14:textId="77777777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12E4E49E" w14:textId="77777777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06" w:type="dxa"/>
            <w:vMerge w:val="restart"/>
            <w:shd w:val="clear" w:color="auto" w:fill="auto"/>
          </w:tcPr>
          <w:p w14:paraId="54397E68" w14:textId="77777777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070" w:rsidRPr="00034070" w14:paraId="5EB9668B" w14:textId="77777777" w:rsidTr="003D2206">
        <w:trPr>
          <w:trHeight w:val="458"/>
        </w:trPr>
        <w:tc>
          <w:tcPr>
            <w:tcW w:w="4595" w:type="dxa"/>
            <w:shd w:val="clear" w:color="auto" w:fill="FFFFFF" w:themeFill="background1"/>
          </w:tcPr>
          <w:p w14:paraId="1F78A38D" w14:textId="017A87C1" w:rsidR="000B3070" w:rsidRPr="000B3070" w:rsidRDefault="000B3070" w:rsidP="00BC4FD9">
            <w:pPr>
              <w:pStyle w:val="TableTex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0B3070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10 Educator Practice:</w:t>
            </w:r>
          </w:p>
        </w:tc>
        <w:tc>
          <w:tcPr>
            <w:tcW w:w="4605" w:type="dxa"/>
            <w:vMerge/>
            <w:shd w:val="clear" w:color="auto" w:fill="auto"/>
          </w:tcPr>
          <w:p w14:paraId="1AA3A45B" w14:textId="77777777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72270A0C" w14:textId="5D302260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B3070" w:rsidRPr="00034070" w14:paraId="4FD45B48" w14:textId="77777777" w:rsidTr="000B3070">
        <w:trPr>
          <w:trHeight w:val="368"/>
        </w:trPr>
        <w:tc>
          <w:tcPr>
            <w:tcW w:w="4595" w:type="dxa"/>
            <w:shd w:val="clear" w:color="auto" w:fill="BFBFBF" w:themeFill="background1" w:themeFillShade="BF"/>
          </w:tcPr>
          <w:p w14:paraId="7ACF1CAD" w14:textId="77777777" w:rsidR="000B3070" w:rsidRPr="000B3070" w:rsidRDefault="000B3070" w:rsidP="00BC4FD9">
            <w:pPr>
              <w:pStyle w:val="Tabl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3070">
              <w:rPr>
                <w:rFonts w:ascii="Times New Roman" w:hAnsi="Times New Roman"/>
                <w:b/>
                <w:bCs/>
                <w:sz w:val="22"/>
                <w:szCs w:val="22"/>
              </w:rPr>
              <w:t>Academic Outcomes or Standards</w:t>
            </w:r>
          </w:p>
          <w:p w14:paraId="768C135A" w14:textId="77777777" w:rsidR="000B3070" w:rsidRPr="000B3070" w:rsidRDefault="000B3070" w:rsidP="00BC4FD9">
            <w:pPr>
              <w:pStyle w:val="TableText"/>
              <w:rPr>
                <w:rFonts w:ascii="Times New Roman" w:hAnsi="Times New Roman"/>
                <w:i/>
                <w:sz w:val="22"/>
                <w:szCs w:val="22"/>
              </w:rPr>
            </w:pPr>
            <w:r w:rsidRPr="000B3070">
              <w:rPr>
                <w:rFonts w:ascii="Times New Roman" w:hAnsi="Times New Roman"/>
                <w:bCs/>
                <w:i/>
                <w:sz w:val="22"/>
                <w:szCs w:val="22"/>
              </w:rPr>
              <w:t>What do you want students to learn or experience in the lesson or unit?</w:t>
            </w:r>
          </w:p>
        </w:tc>
        <w:tc>
          <w:tcPr>
            <w:tcW w:w="4605" w:type="dxa"/>
            <w:vMerge/>
            <w:shd w:val="clear" w:color="auto" w:fill="B4C6E7" w:themeFill="accent1" w:themeFillTint="66"/>
          </w:tcPr>
          <w:p w14:paraId="76CF634C" w14:textId="43FFA059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06" w:type="dxa"/>
            <w:shd w:val="clear" w:color="auto" w:fill="B4C6E7" w:themeFill="accent1" w:themeFillTint="66"/>
          </w:tcPr>
          <w:p w14:paraId="0D214157" w14:textId="60178FD1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0B3070">
              <w:rPr>
                <w:rFonts w:ascii="Times New Roman" w:hAnsi="Times New Roman" w:cs="Times New Roman"/>
                <w:b/>
                <w:bCs/>
              </w:rPr>
              <w:t xml:space="preserve">Student-Led SEL and Academic Elements </w:t>
            </w:r>
            <w:r w:rsidRPr="000B3070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r w:rsidRPr="000B3070">
              <w:rPr>
                <w:rFonts w:ascii="Times New Roman" w:hAnsi="Times New Roman" w:cs="Times New Roman"/>
                <w:i/>
              </w:rPr>
              <w:t>What do students do? How do they interact with each other?</w:t>
            </w:r>
            <w:r w:rsidR="00933C2F">
              <w:rPr>
                <w:rFonts w:ascii="Times New Roman" w:hAnsi="Times New Roman" w:cs="Times New Roman"/>
                <w:i/>
              </w:rPr>
              <w:t xml:space="preserve"> How can you use Harmony to support SEL needs?</w:t>
            </w:r>
            <w:r w:rsidRPr="000B307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B3070" w:rsidRPr="00034070" w14:paraId="6C1DC2BE" w14:textId="77777777" w:rsidTr="00933C2F">
        <w:trPr>
          <w:trHeight w:val="1547"/>
        </w:trPr>
        <w:tc>
          <w:tcPr>
            <w:tcW w:w="4595" w:type="dxa"/>
            <w:shd w:val="clear" w:color="auto" w:fill="auto"/>
          </w:tcPr>
          <w:p w14:paraId="54522C52" w14:textId="77777777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649B3114" w14:textId="77777777" w:rsidR="000B3070" w:rsidRPr="000B3070" w:rsidRDefault="000B3070" w:rsidP="000B3070">
            <w:pPr>
              <w:rPr>
                <w:rFonts w:ascii="Times New Roman" w:hAnsi="Times New Roman" w:cs="Times New Roman"/>
              </w:rPr>
            </w:pPr>
          </w:p>
          <w:p w14:paraId="20BEA73C" w14:textId="6F7B3488" w:rsidR="000B3070" w:rsidRPr="000B3070" w:rsidRDefault="000B3070" w:rsidP="000B3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vMerge/>
          </w:tcPr>
          <w:p w14:paraId="4D22669D" w14:textId="77777777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BC76941" w14:textId="77777777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0B3070" w:rsidRPr="00034070" w14:paraId="1E4730F2" w14:textId="77777777" w:rsidTr="000B3070">
        <w:trPr>
          <w:trHeight w:val="351"/>
        </w:trPr>
        <w:tc>
          <w:tcPr>
            <w:tcW w:w="4595" w:type="dxa"/>
            <w:shd w:val="clear" w:color="auto" w:fill="BFBFBF" w:themeFill="background1" w:themeFillShade="BF"/>
          </w:tcPr>
          <w:p w14:paraId="4CC4F4F3" w14:textId="76003743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0B3070">
              <w:rPr>
                <w:rFonts w:ascii="Times New Roman" w:hAnsi="Times New Roman" w:cs="Times New Roman"/>
                <w:b/>
                <w:bCs/>
              </w:rPr>
              <w:t xml:space="preserve">Harmony SEL Skills and </w:t>
            </w:r>
            <w:r w:rsidR="003D2206">
              <w:rPr>
                <w:rFonts w:ascii="Times New Roman" w:hAnsi="Times New Roman" w:cs="Times New Roman"/>
                <w:b/>
                <w:bCs/>
              </w:rPr>
              <w:t>Lessons</w:t>
            </w:r>
            <w:r w:rsidRPr="000B30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AF5E6EB" w14:textId="1F7C59F7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Cs/>
                <w:i/>
              </w:rPr>
            </w:pPr>
            <w:r w:rsidRPr="000B3070">
              <w:rPr>
                <w:rFonts w:ascii="Times New Roman" w:hAnsi="Times New Roman" w:cs="Times New Roman"/>
                <w:i/>
              </w:rPr>
              <w:t>What SEL outcomes</w:t>
            </w:r>
            <w:r w:rsidR="003D2206">
              <w:rPr>
                <w:rFonts w:ascii="Times New Roman" w:hAnsi="Times New Roman" w:cs="Times New Roman"/>
                <w:i/>
              </w:rPr>
              <w:t xml:space="preserve"> will you </w:t>
            </w:r>
            <w:r w:rsidRPr="000B3070">
              <w:rPr>
                <w:rFonts w:ascii="Times New Roman" w:hAnsi="Times New Roman" w:cs="Times New Roman"/>
                <w:i/>
              </w:rPr>
              <w:t>focus on during this lesson?</w:t>
            </w:r>
            <w:r w:rsidR="003D2206">
              <w:rPr>
                <w:rFonts w:ascii="Times New Roman" w:hAnsi="Times New Roman" w:cs="Times New Roman"/>
                <w:i/>
              </w:rPr>
              <w:t xml:space="preserve"> What Harmony lesson is related?</w:t>
            </w:r>
          </w:p>
        </w:tc>
        <w:tc>
          <w:tcPr>
            <w:tcW w:w="4605" w:type="dxa"/>
            <w:vMerge/>
            <w:shd w:val="clear" w:color="auto" w:fill="B4C6E7" w:themeFill="accent1" w:themeFillTint="66"/>
          </w:tcPr>
          <w:p w14:paraId="06A89AA5" w14:textId="32DF04F6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6" w:type="dxa"/>
            <w:shd w:val="clear" w:color="auto" w:fill="B4C6E7" w:themeFill="accent1" w:themeFillTint="66"/>
          </w:tcPr>
          <w:p w14:paraId="0D41542E" w14:textId="2E38E6DB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0B3070">
              <w:rPr>
                <w:rFonts w:ascii="Times New Roman" w:hAnsi="Times New Roman" w:cs="Times New Roman"/>
                <w:b/>
                <w:bCs/>
              </w:rPr>
              <w:t xml:space="preserve">Check for Understanding </w:t>
            </w:r>
            <w:r w:rsidRPr="000B3070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r w:rsidRPr="000B3070">
              <w:rPr>
                <w:rFonts w:ascii="Times New Roman" w:hAnsi="Times New Roman" w:cs="Times New Roman"/>
                <w:i/>
              </w:rPr>
              <w:t>What ways will you ensure that students mastered the academic social, and emotional skills of the lesson?)</w:t>
            </w:r>
          </w:p>
        </w:tc>
      </w:tr>
      <w:tr w:rsidR="000B3070" w:rsidRPr="00034070" w14:paraId="3EC2AB19" w14:textId="77777777" w:rsidTr="00B34F41">
        <w:trPr>
          <w:trHeight w:val="1520"/>
        </w:trPr>
        <w:tc>
          <w:tcPr>
            <w:tcW w:w="4595" w:type="dxa"/>
            <w:tcBorders>
              <w:bottom w:val="single" w:sz="4" w:space="0" w:color="auto"/>
            </w:tcBorders>
            <w:shd w:val="clear" w:color="auto" w:fill="auto"/>
          </w:tcPr>
          <w:p w14:paraId="48BFB428" w14:textId="77777777" w:rsidR="000B3070" w:rsidRPr="000B3070" w:rsidRDefault="000B3070" w:rsidP="00BC4FD9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</w:p>
          <w:p w14:paraId="054AE3DB" w14:textId="77777777" w:rsidR="000B3070" w:rsidRPr="000B3070" w:rsidRDefault="000B3070" w:rsidP="000B30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2D6B4A" w14:textId="7375B26D" w:rsidR="000B3070" w:rsidRPr="000B3070" w:rsidRDefault="000B3070" w:rsidP="000B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579B246" w14:textId="77777777" w:rsidR="000B3070" w:rsidRPr="000B3070" w:rsidRDefault="000B3070" w:rsidP="00BC4FD9">
            <w:pPr>
              <w:pStyle w:val="TableN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B910B5" w14:textId="77777777" w:rsidR="000B3070" w:rsidRPr="000B3070" w:rsidRDefault="000B3070" w:rsidP="00BC4FD9">
            <w:pPr>
              <w:pStyle w:val="TableNL"/>
              <w:rPr>
                <w:rFonts w:ascii="Times New Roman" w:hAnsi="Times New Roman"/>
                <w:szCs w:val="22"/>
              </w:rPr>
            </w:pPr>
          </w:p>
        </w:tc>
      </w:tr>
      <w:bookmarkEnd w:id="0"/>
    </w:tbl>
    <w:p w14:paraId="11218204" w14:textId="77777777" w:rsidR="00A01A1F" w:rsidRDefault="00293515" w:rsidP="00E9355E"/>
    <w:sectPr w:rsidR="00A01A1F" w:rsidSect="00E9355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5A7A" w14:textId="77777777" w:rsidR="00293515" w:rsidRDefault="00293515" w:rsidP="00E9355E">
      <w:r>
        <w:separator/>
      </w:r>
    </w:p>
  </w:endnote>
  <w:endnote w:type="continuationSeparator" w:id="0">
    <w:p w14:paraId="29F7653F" w14:textId="77777777" w:rsidR="00293515" w:rsidRDefault="00293515" w:rsidP="00E9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C799" w14:textId="77777777" w:rsidR="00293515" w:rsidRDefault="00293515" w:rsidP="00E9355E">
      <w:r>
        <w:separator/>
      </w:r>
    </w:p>
  </w:footnote>
  <w:footnote w:type="continuationSeparator" w:id="0">
    <w:p w14:paraId="1A4971F7" w14:textId="77777777" w:rsidR="00293515" w:rsidRDefault="00293515" w:rsidP="00E9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1068" w14:textId="6282D522" w:rsidR="00E9355E" w:rsidRPr="00E9355E" w:rsidRDefault="00E9355E" w:rsidP="00E9355E">
    <w:pPr>
      <w:jc w:val="right"/>
      <w:rPr>
        <w:rFonts w:ascii="Times New Roman" w:hAnsi="Times New Roman" w:cs="Times New Roman"/>
      </w:rPr>
    </w:pPr>
    <w:r w:rsidRPr="00E9355E">
      <w:rPr>
        <w:rFonts w:ascii="Times New Roman" w:hAnsi="Times New Roman" w:cs="Times New Roman"/>
      </w:rPr>
      <w:fldChar w:fldCharType="begin"/>
    </w:r>
    <w:r w:rsidRPr="00E9355E">
      <w:rPr>
        <w:rFonts w:ascii="Times New Roman" w:hAnsi="Times New Roman" w:cs="Times New Roman"/>
      </w:rPr>
      <w:instrText xml:space="preserve"> INCLUDEPICTURE "/var/folders/qj/b2j0hyh133z7qzcbz9s_0jnh0000gp/T/com.microsoft.Word/WebArchiveCopyPasteTempFiles/Nv0H+AJmLbBP4skAAAAASUVORK5CYII=" \* MERGEFORMATINET </w:instrText>
    </w:r>
    <w:r w:rsidRPr="00E9355E">
      <w:rPr>
        <w:rFonts w:ascii="Times New Roman" w:hAnsi="Times New Roman" w:cs="Times New Roman"/>
      </w:rPr>
      <w:fldChar w:fldCharType="separate"/>
    </w:r>
    <w:r w:rsidRPr="00E9355E">
      <w:rPr>
        <w:rFonts w:ascii="Times New Roman" w:hAnsi="Times New Roman" w:cs="Times New Roman"/>
        <w:noProof/>
      </w:rPr>
      <w:drawing>
        <wp:inline distT="0" distB="0" distL="0" distR="0" wp14:anchorId="5218C08F" wp14:editId="483D9449">
          <wp:extent cx="1727107" cy="690113"/>
          <wp:effectExtent l="0" t="0" r="635" b="0"/>
          <wp:docPr id="1" name="Picture 1" descr="Harmony 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mony 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92" cy="75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55E">
      <w:rPr>
        <w:rFonts w:ascii="Times New Roman" w:hAnsi="Times New Roman" w:cs="Times New Roman"/>
      </w:rPr>
      <w:fldChar w:fldCharType="end"/>
    </w:r>
  </w:p>
  <w:p w14:paraId="36817561" w14:textId="77777777" w:rsidR="00E9355E" w:rsidRPr="00E9355E" w:rsidRDefault="00E9355E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5E"/>
    <w:rsid w:val="000B3070"/>
    <w:rsid w:val="001F6EB2"/>
    <w:rsid w:val="00293515"/>
    <w:rsid w:val="003D2206"/>
    <w:rsid w:val="00764FBC"/>
    <w:rsid w:val="00772FE3"/>
    <w:rsid w:val="00845E2D"/>
    <w:rsid w:val="00933C2F"/>
    <w:rsid w:val="00977EC9"/>
    <w:rsid w:val="00B34F41"/>
    <w:rsid w:val="00BB2A41"/>
    <w:rsid w:val="00DB5E51"/>
    <w:rsid w:val="00E53759"/>
    <w:rsid w:val="00E9355E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CFD97"/>
  <w15:chartTrackingRefBased/>
  <w15:docId w15:val="{CDBE037F-20CC-E443-A9FD-A26FA176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E9355E"/>
    <w:rPr>
      <w:rFonts w:eastAsia="Times New Roman"/>
    </w:rPr>
  </w:style>
  <w:style w:type="paragraph" w:styleId="Heading1">
    <w:name w:val="heading 1"/>
    <w:next w:val="BodyText"/>
    <w:link w:val="Heading1Char"/>
    <w:uiPriority w:val="9"/>
    <w:qFormat/>
    <w:rsid w:val="00E9355E"/>
    <w:pPr>
      <w:spacing w:after="300"/>
      <w:contextualSpacing/>
      <w:outlineLvl w:val="0"/>
    </w:pPr>
    <w:rPr>
      <w:rFonts w:ascii="Arial" w:eastAsia="Times New Roman" w:hAnsi="Arial" w:cs="Times New Roman"/>
      <w:b/>
      <w:color w:val="44546A" w:themeColor="text2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55E"/>
    <w:rPr>
      <w:rFonts w:ascii="Arial" w:eastAsia="Times New Roman" w:hAnsi="Arial" w:cs="Times New Roman"/>
      <w:b/>
      <w:color w:val="44546A" w:themeColor="text2"/>
      <w:kern w:val="28"/>
      <w:sz w:val="40"/>
      <w:szCs w:val="40"/>
    </w:rPr>
  </w:style>
  <w:style w:type="paragraph" w:customStyle="1" w:styleId="TableText">
    <w:name w:val="Table Text"/>
    <w:qFormat/>
    <w:rsid w:val="00E9355E"/>
    <w:pPr>
      <w:spacing w:before="40" w:after="40"/>
    </w:pPr>
    <w:rPr>
      <w:rFonts w:asciiTheme="majorHAnsi" w:eastAsia="Times New Roman" w:hAnsiTheme="majorHAnsi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E9355E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L">
    <w:name w:val="Table_NL"/>
    <w:basedOn w:val="TableText"/>
    <w:qFormat/>
    <w:rsid w:val="00E9355E"/>
    <w:pPr>
      <w:ind w:left="228" w:hanging="228"/>
    </w:pPr>
    <w:rPr>
      <w:rFonts w:asciiTheme="minorHAnsi" w:hAnsiTheme="minorHAnsi"/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5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55E"/>
    <w:rPr>
      <w:rFonts w:eastAsia="Times New Roman"/>
    </w:rPr>
  </w:style>
  <w:style w:type="table" w:styleId="TableGrid">
    <w:name w:val="Table Grid"/>
    <w:basedOn w:val="TableNormal"/>
    <w:uiPriority w:val="39"/>
    <w:rsid w:val="00E9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55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93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5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Ressel</dc:creator>
  <cp:keywords/>
  <dc:description/>
  <cp:lastModifiedBy>Nicholas Yoder</cp:lastModifiedBy>
  <cp:revision>7</cp:revision>
  <dcterms:created xsi:type="dcterms:W3CDTF">2021-10-01T21:17:00Z</dcterms:created>
  <dcterms:modified xsi:type="dcterms:W3CDTF">2021-10-14T17:03:00Z</dcterms:modified>
</cp:coreProperties>
</file>